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BD2" w:rsidRPr="00121F1C" w:rsidRDefault="00121F1C" w:rsidP="00591903">
      <w:pPr>
        <w:tabs>
          <w:tab w:val="left" w:pos="2268"/>
        </w:tabs>
        <w:rPr>
          <w:sz w:val="36"/>
          <w:szCs w:val="36"/>
        </w:rPr>
      </w:pPr>
      <w:bookmarkStart w:id="0" w:name="_Hlk72946386"/>
      <w:r w:rsidRPr="00121F1C">
        <w:rPr>
          <w:sz w:val="36"/>
          <w:szCs w:val="36"/>
        </w:rPr>
        <w:t>Anmeldung</w:t>
      </w:r>
    </w:p>
    <w:p w:rsidR="00121F1C" w:rsidRPr="00152043" w:rsidRDefault="00121F1C" w:rsidP="00121F1C">
      <w:pPr>
        <w:tabs>
          <w:tab w:val="left" w:pos="2268"/>
        </w:tabs>
        <w:spacing w:after="0"/>
        <w:rPr>
          <w:rFonts w:eastAsia="Times New Roman"/>
          <w:color w:val="212121"/>
          <w:sz w:val="27"/>
          <w:szCs w:val="27"/>
          <w:lang w:eastAsia="de-DE"/>
        </w:rPr>
      </w:pPr>
      <w:r w:rsidRPr="00152043">
        <w:rPr>
          <w:rFonts w:eastAsia="Times New Roman"/>
          <w:b/>
          <w:color w:val="212121"/>
          <w:sz w:val="27"/>
          <w:szCs w:val="27"/>
          <w:lang w:eastAsia="de-DE"/>
        </w:rPr>
        <w:t>Kolloquium der Deutsch-Russischen Historikerkommission „Der deutsche Überfall auf die Sowjetunion 1941 und seine Folgen: Neue Dokumente, Perspektiven, Forschungsansätze"</w:t>
      </w:r>
      <w:r w:rsidR="00152043" w:rsidRPr="00152043">
        <w:rPr>
          <w:rFonts w:eastAsia="Times New Roman"/>
          <w:b/>
          <w:color w:val="212121"/>
          <w:sz w:val="27"/>
          <w:szCs w:val="27"/>
          <w:lang w:eastAsia="de-DE"/>
        </w:rPr>
        <w:t xml:space="preserve">, </w:t>
      </w:r>
      <w:r w:rsidRPr="00152043">
        <w:rPr>
          <w:rFonts w:eastAsia="Times New Roman"/>
          <w:b/>
          <w:color w:val="212121"/>
          <w:sz w:val="27"/>
          <w:szCs w:val="27"/>
          <w:u w:val="single"/>
          <w:lang w:eastAsia="de-DE"/>
        </w:rPr>
        <w:t>Freitag</w:t>
      </w:r>
      <w:r w:rsidR="001E2402" w:rsidRPr="001E2402">
        <w:rPr>
          <w:rFonts w:eastAsia="Times New Roman"/>
          <w:b/>
          <w:color w:val="212121"/>
          <w:sz w:val="27"/>
          <w:szCs w:val="27"/>
          <w:u w:val="single"/>
          <w:lang w:eastAsia="de-DE"/>
        </w:rPr>
        <w:t>,</w:t>
      </w:r>
      <w:r w:rsidRPr="00152043">
        <w:rPr>
          <w:rFonts w:eastAsia="Times New Roman"/>
          <w:b/>
          <w:color w:val="212121"/>
          <w:sz w:val="27"/>
          <w:szCs w:val="27"/>
          <w:u w:val="single"/>
          <w:lang w:eastAsia="de-DE"/>
        </w:rPr>
        <w:t xml:space="preserve"> 9. Juli 2021, ab 10.00 Uhr</w:t>
      </w:r>
    </w:p>
    <w:p w:rsidR="00121F1C" w:rsidRPr="00152043" w:rsidRDefault="00121F1C" w:rsidP="00591903">
      <w:pPr>
        <w:tabs>
          <w:tab w:val="left" w:pos="2268"/>
        </w:tabs>
        <w:rPr>
          <w:rFonts w:eastAsia="Times New Roman"/>
          <w:color w:val="212121"/>
          <w:sz w:val="27"/>
          <w:szCs w:val="27"/>
          <w:lang w:eastAsia="de-DE"/>
        </w:rPr>
      </w:pPr>
    </w:p>
    <w:p w:rsidR="002163C0" w:rsidRPr="00152043" w:rsidRDefault="002163C0" w:rsidP="002D28B6">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 xml:space="preserve">Form </w:t>
      </w:r>
      <w:r w:rsidR="003857FB">
        <w:rPr>
          <w:rFonts w:eastAsia="Times New Roman"/>
          <w:color w:val="212121"/>
          <w:sz w:val="27"/>
          <w:szCs w:val="27"/>
          <w:lang w:eastAsia="de-DE"/>
        </w:rPr>
        <w:t>d</w:t>
      </w:r>
      <w:r w:rsidR="002D28B6">
        <w:rPr>
          <w:rFonts w:eastAsia="Times New Roman"/>
          <w:color w:val="212121"/>
          <w:sz w:val="27"/>
          <w:szCs w:val="27"/>
          <w:lang w:eastAsia="de-DE"/>
        </w:rPr>
        <w:t>er</w:t>
      </w:r>
      <w:r w:rsidRPr="00152043">
        <w:rPr>
          <w:rFonts w:eastAsia="Times New Roman"/>
          <w:color w:val="212121"/>
          <w:sz w:val="27"/>
          <w:szCs w:val="27"/>
          <w:lang w:eastAsia="de-DE"/>
        </w:rPr>
        <w:t xml:space="preserve"> Teilna</w:t>
      </w:r>
      <w:r w:rsidR="002D28B6">
        <w:rPr>
          <w:rFonts w:eastAsia="Times New Roman"/>
          <w:color w:val="212121"/>
          <w:sz w:val="27"/>
          <w:szCs w:val="27"/>
          <w:lang w:eastAsia="de-DE"/>
        </w:rPr>
        <w:t>hme:</w:t>
      </w:r>
      <w:r w:rsidR="002D28B6">
        <w:rPr>
          <w:rFonts w:eastAsia="Times New Roman"/>
          <w:color w:val="212121"/>
          <w:sz w:val="27"/>
          <w:szCs w:val="27"/>
          <w:lang w:eastAsia="de-DE"/>
        </w:rPr>
        <w:tab/>
      </w:r>
      <w:sdt>
        <w:sdtPr>
          <w:rPr>
            <w:rFonts w:eastAsia="Times New Roman"/>
            <w:color w:val="212121"/>
            <w:sz w:val="27"/>
            <w:szCs w:val="27"/>
            <w:lang w:eastAsia="de-DE"/>
          </w:rPr>
          <w:id w:val="335968009"/>
          <w:placeholder>
            <w:docPart w:val="9BCC3E6F0E1646DD8EC1F392E46B136E"/>
          </w:placeholder>
          <w:showingPlcHdr/>
          <w:dropDownList>
            <w:listItem w:value="Wählen Sie ein Element aus."/>
            <w:listItem w:displayText="online" w:value="online"/>
            <w:listItem w:displayText="in Präsenz" w:value="in Präsenz"/>
          </w:dropDownList>
        </w:sdtPr>
        <w:sdtEndPr/>
        <w:sdtContent>
          <w:r w:rsidR="006E5139" w:rsidRPr="00657A43">
            <w:rPr>
              <w:rStyle w:val="Platzhaltertext"/>
            </w:rPr>
            <w:t>Wählen Sie ein Element aus.</w:t>
          </w:r>
        </w:sdtContent>
      </w:sdt>
    </w:p>
    <w:p w:rsidR="00591903" w:rsidRPr="00152043" w:rsidRDefault="00591903" w:rsidP="006E5139">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Anrede</w:t>
      </w:r>
      <w:r w:rsidR="006E5139">
        <w:rPr>
          <w:rFonts w:eastAsia="Times New Roman"/>
          <w:color w:val="212121"/>
          <w:sz w:val="27"/>
          <w:szCs w:val="27"/>
          <w:lang w:eastAsia="de-DE"/>
        </w:rPr>
        <w:tab/>
      </w:r>
      <w:sdt>
        <w:sdtPr>
          <w:rPr>
            <w:rFonts w:eastAsia="Times New Roman"/>
            <w:color w:val="212121"/>
            <w:sz w:val="27"/>
            <w:szCs w:val="27"/>
            <w:lang w:eastAsia="de-DE"/>
          </w:rPr>
          <w:id w:val="-475077790"/>
          <w:placeholder>
            <w:docPart w:val="A026A1BDC2FF4E1E8B9BC1005F64FDB7"/>
          </w:placeholder>
          <w:showingPlcHdr/>
          <w:dropDownList>
            <w:listItem w:value="Wählen Sie ein Element aus."/>
            <w:listItem w:displayText="Herr" w:value="Herr"/>
            <w:listItem w:displayText="Frau" w:value="Frau"/>
          </w:dropDownList>
        </w:sdtPr>
        <w:sdtEndPr/>
        <w:sdtContent>
          <w:r w:rsidR="006E5139" w:rsidRPr="00657A43">
            <w:rPr>
              <w:rStyle w:val="Platzhaltertext"/>
            </w:rPr>
            <w:t>Wählen Sie ein Element aus.</w:t>
          </w:r>
        </w:sdtContent>
      </w:sdt>
    </w:p>
    <w:p w:rsidR="001D1BD2" w:rsidRPr="00152043" w:rsidRDefault="001D1BD2" w:rsidP="006E5139">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Titel</w:t>
      </w:r>
      <w:r w:rsidR="006E5139">
        <w:rPr>
          <w:rFonts w:eastAsia="Times New Roman"/>
          <w:color w:val="212121"/>
          <w:sz w:val="27"/>
          <w:szCs w:val="27"/>
          <w:lang w:eastAsia="de-DE"/>
        </w:rPr>
        <w:tab/>
      </w:r>
      <w:sdt>
        <w:sdtPr>
          <w:rPr>
            <w:rFonts w:eastAsia="Times New Roman"/>
            <w:color w:val="212121"/>
            <w:sz w:val="27"/>
            <w:szCs w:val="27"/>
            <w:lang w:eastAsia="de-DE"/>
          </w:rPr>
          <w:id w:val="858472880"/>
          <w:placeholder>
            <w:docPart w:val="1F01746E6D064442B949307D9767598B"/>
          </w:placeholder>
          <w:showingPlcHdr/>
        </w:sdtPr>
        <w:sdtEndPr/>
        <w:sdtContent>
          <w:r w:rsidR="00800944" w:rsidRPr="00657A43">
            <w:rPr>
              <w:rStyle w:val="Platzhaltertext"/>
            </w:rPr>
            <w:t>Klicken oder tippen Sie hier, um Text einzugeben.</w:t>
          </w:r>
        </w:sdtContent>
      </w:sdt>
    </w:p>
    <w:p w:rsidR="00F8093F" w:rsidRPr="00152043" w:rsidRDefault="00591903" w:rsidP="00800944">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Vorname</w:t>
      </w:r>
      <w:r w:rsidR="00800944">
        <w:rPr>
          <w:rFonts w:eastAsia="Times New Roman"/>
          <w:color w:val="212121"/>
          <w:sz w:val="27"/>
          <w:szCs w:val="27"/>
          <w:lang w:eastAsia="de-DE"/>
        </w:rPr>
        <w:tab/>
      </w:r>
      <w:sdt>
        <w:sdtPr>
          <w:rPr>
            <w:rFonts w:eastAsia="Times New Roman"/>
            <w:color w:val="212121"/>
            <w:sz w:val="27"/>
            <w:szCs w:val="27"/>
            <w:lang w:eastAsia="de-DE"/>
          </w:rPr>
          <w:id w:val="1112242710"/>
          <w:placeholder>
            <w:docPart w:val="218ACF243EA04487AA1CD22900E27B3F"/>
          </w:placeholder>
          <w:showingPlcHdr/>
        </w:sdtPr>
        <w:sdtEndPr/>
        <w:sdtContent>
          <w:r w:rsidR="00800944" w:rsidRPr="00657A43">
            <w:rPr>
              <w:rStyle w:val="Platzhaltertext"/>
            </w:rPr>
            <w:t>Klicken oder tippen Sie hier, um Text einzugeben.</w:t>
          </w:r>
        </w:sdtContent>
      </w:sdt>
    </w:p>
    <w:p w:rsidR="00591903" w:rsidRPr="00152043" w:rsidRDefault="00591903" w:rsidP="00800944">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Nachname</w:t>
      </w:r>
      <w:r w:rsidR="00800944">
        <w:rPr>
          <w:rFonts w:eastAsia="Times New Roman"/>
          <w:color w:val="212121"/>
          <w:sz w:val="27"/>
          <w:szCs w:val="27"/>
          <w:lang w:eastAsia="de-DE"/>
        </w:rPr>
        <w:tab/>
      </w:r>
      <w:sdt>
        <w:sdtPr>
          <w:rPr>
            <w:rFonts w:eastAsia="Times New Roman"/>
            <w:color w:val="212121"/>
            <w:sz w:val="27"/>
            <w:szCs w:val="27"/>
            <w:lang w:eastAsia="de-DE"/>
          </w:rPr>
          <w:id w:val="158506526"/>
          <w:placeholder>
            <w:docPart w:val="42016951C69C47BCA81AD89325CA5CC2"/>
          </w:placeholder>
          <w:showingPlcHdr/>
        </w:sdtPr>
        <w:sdtEndPr/>
        <w:sdtContent>
          <w:r w:rsidR="00800944" w:rsidRPr="00657A43">
            <w:rPr>
              <w:rStyle w:val="Platzhaltertext"/>
            </w:rPr>
            <w:t>Klicken oder tippen Sie hier, um Text einzugeben.</w:t>
          </w:r>
        </w:sdtContent>
      </w:sdt>
    </w:p>
    <w:p w:rsidR="00591903" w:rsidRPr="00152043" w:rsidRDefault="001D1BD2" w:rsidP="00800944">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E-Mail</w:t>
      </w:r>
      <w:r w:rsidR="00800944">
        <w:rPr>
          <w:rFonts w:eastAsia="Times New Roman"/>
          <w:color w:val="212121"/>
          <w:sz w:val="27"/>
          <w:szCs w:val="27"/>
          <w:lang w:eastAsia="de-DE"/>
        </w:rPr>
        <w:tab/>
      </w:r>
      <w:sdt>
        <w:sdtPr>
          <w:rPr>
            <w:rFonts w:eastAsia="Times New Roman"/>
            <w:color w:val="212121"/>
            <w:sz w:val="27"/>
            <w:szCs w:val="27"/>
            <w:lang w:eastAsia="de-DE"/>
          </w:rPr>
          <w:id w:val="1237972266"/>
          <w:placeholder>
            <w:docPart w:val="3F77823BB46546C28AF2C73443EF2F69"/>
          </w:placeholder>
          <w:showingPlcHdr/>
        </w:sdtPr>
        <w:sdtEndPr/>
        <w:sdtContent>
          <w:r w:rsidR="00800944" w:rsidRPr="00657A43">
            <w:rPr>
              <w:rStyle w:val="Platzhaltertext"/>
            </w:rPr>
            <w:t>Klicken oder tippen Sie hier, um Text einzugeben.</w:t>
          </w:r>
        </w:sdtContent>
      </w:sdt>
    </w:p>
    <w:p w:rsidR="001D1BD2" w:rsidRPr="00152043" w:rsidRDefault="001D1BD2" w:rsidP="00E35AC5">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Institution</w:t>
      </w:r>
      <w:r w:rsidR="00E35AC5">
        <w:rPr>
          <w:rFonts w:eastAsia="Times New Roman"/>
          <w:color w:val="212121"/>
          <w:sz w:val="27"/>
          <w:szCs w:val="27"/>
          <w:lang w:eastAsia="de-DE"/>
        </w:rPr>
        <w:tab/>
      </w:r>
      <w:sdt>
        <w:sdtPr>
          <w:rPr>
            <w:rFonts w:eastAsia="Times New Roman"/>
            <w:color w:val="212121"/>
            <w:sz w:val="27"/>
            <w:szCs w:val="27"/>
            <w:lang w:eastAsia="de-DE"/>
          </w:rPr>
          <w:id w:val="283307917"/>
          <w:placeholder>
            <w:docPart w:val="F00863B3EB25412AA392E28B5C0728DB"/>
          </w:placeholder>
          <w:showingPlcHdr/>
        </w:sdtPr>
        <w:sdtEndPr/>
        <w:sdtContent>
          <w:r w:rsidR="00E35AC5" w:rsidRPr="00657A43">
            <w:rPr>
              <w:rStyle w:val="Platzhaltertext"/>
            </w:rPr>
            <w:t>Klicken oder tippen Sie hier, um Text einzugeben.</w:t>
          </w:r>
        </w:sdtContent>
      </w:sdt>
    </w:p>
    <w:p w:rsidR="00EA748C" w:rsidRDefault="00EA748C" w:rsidP="00EA748C">
      <w:pPr>
        <w:rPr>
          <w:sz w:val="36"/>
          <w:szCs w:val="36"/>
        </w:rPr>
      </w:pPr>
    </w:p>
    <w:p w:rsidR="00825E4A" w:rsidRPr="00152043" w:rsidRDefault="00825E4A" w:rsidP="00152043">
      <w:pPr>
        <w:tabs>
          <w:tab w:val="left" w:pos="2268"/>
        </w:tabs>
        <w:rPr>
          <w:sz w:val="36"/>
          <w:szCs w:val="36"/>
        </w:rPr>
      </w:pPr>
      <w:r w:rsidRPr="00152043">
        <w:rPr>
          <w:sz w:val="36"/>
          <w:szCs w:val="36"/>
        </w:rPr>
        <w:t>Datenschutz</w:t>
      </w:r>
    </w:p>
    <w:p w:rsidR="00825E4A" w:rsidRPr="00C03926" w:rsidRDefault="002C469E" w:rsidP="00825E4A">
      <w:pPr>
        <w:shd w:val="clear" w:color="auto" w:fill="FFFFFF"/>
        <w:rPr>
          <w:rFonts w:eastAsia="Times New Roman"/>
          <w:color w:val="212121"/>
          <w:sz w:val="27"/>
          <w:szCs w:val="27"/>
          <w:lang w:eastAsia="de-DE"/>
        </w:rPr>
      </w:pPr>
      <w:sdt>
        <w:sdtPr>
          <w:rPr>
            <w:rFonts w:eastAsia="Times New Roman"/>
            <w:color w:val="212121"/>
            <w:sz w:val="27"/>
            <w:szCs w:val="27"/>
            <w:lang w:eastAsia="de-DE"/>
          </w:rPr>
          <w:id w:val="-1181896479"/>
          <w14:checkbox>
            <w14:checked w14:val="0"/>
            <w14:checkedState w14:val="2612" w14:font="MS Gothic"/>
            <w14:uncheckedState w14:val="2610" w14:font="MS Gothic"/>
          </w14:checkbox>
        </w:sdtPr>
        <w:sdtEndPr/>
        <w:sdtContent>
          <w:r w:rsidR="002C3AFE">
            <w:rPr>
              <w:rFonts w:ascii="MS Gothic" w:eastAsia="MS Gothic" w:hAnsi="MS Gothic" w:hint="eastAsia"/>
              <w:color w:val="212121"/>
              <w:sz w:val="27"/>
              <w:szCs w:val="27"/>
              <w:lang w:eastAsia="de-DE"/>
            </w:rPr>
            <w:t>☐</w:t>
          </w:r>
        </w:sdtContent>
      </w:sdt>
      <w:r w:rsidR="002C3AFE">
        <w:rPr>
          <w:rFonts w:eastAsia="Times New Roman"/>
          <w:color w:val="212121"/>
          <w:sz w:val="27"/>
          <w:szCs w:val="27"/>
          <w:lang w:eastAsia="de-DE"/>
        </w:rPr>
        <w:t xml:space="preserve">  Ic</w:t>
      </w:r>
      <w:r w:rsidR="00825E4A" w:rsidRPr="00C03926">
        <w:rPr>
          <w:rFonts w:eastAsia="Times New Roman"/>
          <w:color w:val="212121"/>
          <w:sz w:val="27"/>
          <w:szCs w:val="27"/>
          <w:lang w:eastAsia="de-DE"/>
        </w:rPr>
        <w:t>h erkläre hiermit, dass ich mit der Erfassung meiner Daten einverstanden bin und das untenstehende Hinweisblatt zu Art. 13 der EU-Datenschutzgrund</w:t>
      </w:r>
      <w:r w:rsidR="00AB4F9B">
        <w:rPr>
          <w:rFonts w:eastAsia="Times New Roman"/>
          <w:color w:val="212121"/>
          <w:sz w:val="27"/>
          <w:szCs w:val="27"/>
          <w:lang w:eastAsia="de-DE"/>
        </w:rPr>
        <w:t>-</w:t>
      </w:r>
      <w:r w:rsidR="00825E4A" w:rsidRPr="00C03926">
        <w:rPr>
          <w:rFonts w:eastAsia="Times New Roman"/>
          <w:color w:val="212121"/>
          <w:sz w:val="27"/>
          <w:szCs w:val="27"/>
          <w:lang w:eastAsia="de-DE"/>
        </w:rPr>
        <w:t>verordnung sowie die</w:t>
      </w:r>
      <w:r w:rsidR="00152043">
        <w:rPr>
          <w:rFonts w:eastAsia="Times New Roman"/>
          <w:color w:val="212121"/>
          <w:sz w:val="27"/>
          <w:szCs w:val="27"/>
          <w:lang w:eastAsia="de-DE"/>
        </w:rPr>
        <w:t xml:space="preserve"> </w:t>
      </w:r>
      <w:r w:rsidR="00825E4A" w:rsidRPr="00C03926">
        <w:rPr>
          <w:rFonts w:eastAsia="Times New Roman"/>
          <w:color w:val="212121"/>
          <w:sz w:val="27"/>
          <w:szCs w:val="27"/>
          <w:lang w:eastAsia="de-DE"/>
        </w:rPr>
        <w:t>Datenschutzerklärung</w:t>
      </w:r>
      <w:r w:rsidR="00825E4A">
        <w:rPr>
          <w:rFonts w:eastAsia="Times New Roman"/>
          <w:color w:val="212121"/>
          <w:sz w:val="27"/>
          <w:szCs w:val="27"/>
          <w:lang w:eastAsia="de-DE"/>
        </w:rPr>
        <w:t xml:space="preserve"> </w:t>
      </w:r>
      <w:r w:rsidR="00825E4A" w:rsidRPr="00C03926">
        <w:rPr>
          <w:rFonts w:eastAsia="Times New Roman"/>
          <w:color w:val="212121"/>
          <w:sz w:val="27"/>
          <w:szCs w:val="27"/>
          <w:lang w:eastAsia="de-DE"/>
        </w:rPr>
        <w:t>gelesen habe und akzeptiere</w:t>
      </w:r>
      <w:r w:rsidR="00AB4F9B">
        <w:rPr>
          <w:rFonts w:eastAsia="Times New Roman"/>
          <w:color w:val="212121"/>
          <w:sz w:val="27"/>
          <w:szCs w:val="27"/>
          <w:lang w:eastAsia="de-DE"/>
        </w:rPr>
        <w:t>.</w:t>
      </w:r>
    </w:p>
    <w:bookmarkEnd w:id="0"/>
    <w:p w:rsidR="002163C0" w:rsidRDefault="002163C0" w:rsidP="00591903">
      <w:pPr>
        <w:tabs>
          <w:tab w:val="left" w:pos="2268"/>
        </w:tabs>
      </w:pPr>
    </w:p>
    <w:p w:rsidR="00152043" w:rsidRPr="00152043" w:rsidRDefault="00152043" w:rsidP="006E5139">
      <w:pPr>
        <w:tabs>
          <w:tab w:val="left" w:pos="2268"/>
        </w:tabs>
        <w:rPr>
          <w:sz w:val="24"/>
          <w:szCs w:val="24"/>
        </w:rPr>
      </w:pPr>
      <w:r w:rsidRPr="00152043">
        <w:rPr>
          <w:sz w:val="24"/>
          <w:szCs w:val="24"/>
        </w:rPr>
        <w:t>Hinweisblatt zu Art. 13 der EU-Datenschutzgrundverordnung</w:t>
      </w:r>
    </w:p>
    <w:p w:rsidR="00152043" w:rsidRPr="006E5139" w:rsidRDefault="00152043" w:rsidP="00152043">
      <w:pPr>
        <w:tabs>
          <w:tab w:val="left" w:pos="2268"/>
        </w:tabs>
        <w:rPr>
          <w:rFonts w:ascii="Calibri" w:eastAsia="Times New Roman" w:hAnsi="Calibri" w:cs="Calibri"/>
          <w:color w:val="212121"/>
          <w:sz w:val="20"/>
          <w:szCs w:val="20"/>
          <w:shd w:val="clear" w:color="auto" w:fill="FFFFFF"/>
          <w:lang w:eastAsia="de-DE"/>
        </w:rPr>
      </w:pPr>
      <w:r w:rsidRPr="006E5139">
        <w:rPr>
          <w:rFonts w:ascii="Calibri" w:eastAsia="Times New Roman" w:hAnsi="Calibri" w:cs="Calibri"/>
          <w:color w:val="212121"/>
          <w:sz w:val="20"/>
          <w:szCs w:val="20"/>
          <w:shd w:val="clear" w:color="auto" w:fill="FFFFFF"/>
          <w:lang w:eastAsia="de-DE"/>
        </w:rPr>
        <w:t>Folgende Informationen sind Ihnen gemäß Art. 13 der Datenschutz-Grundverordnung (DSGVO, Verordnung (EU) 2016/679) bei Erhebung der personenbezogenen Daten mitzuteilen:</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a) und b):</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Verantwortlicher für die Erhebung und Verarbeitung der personenbezogenen Daten gem. Art. 4 Nr. 7 DSGVO ist die Gemeinsame Kommission für die Erforschung der jüngeren Geschichte der deutsch-russischen Beziehungen.</w:t>
      </w:r>
    </w:p>
    <w:p w:rsidR="002C469E" w:rsidRDefault="00152043" w:rsidP="00152043">
      <w:pPr>
        <w:tabs>
          <w:tab w:val="left" w:pos="2268"/>
        </w:tabs>
        <w:rPr>
          <w:rFonts w:ascii="Calibri" w:eastAsia="Times New Roman" w:hAnsi="Calibri" w:cs="Calibri"/>
          <w:color w:val="212121"/>
          <w:sz w:val="20"/>
          <w:szCs w:val="20"/>
          <w:shd w:val="clear" w:color="auto" w:fill="FFFFFF"/>
          <w:lang w:eastAsia="de-DE"/>
        </w:rPr>
      </w:pP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c):</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xml:space="preserve">Die Erhebung der personenbezogenen Daten ist notwendig, um die Durchführung der Veranstaltung zu gewährleisten und beruht auf Art. 6 Abs. 1 </w:t>
      </w:r>
      <w:proofErr w:type="spellStart"/>
      <w:r w:rsidRPr="006E5139">
        <w:rPr>
          <w:rFonts w:ascii="Calibri" w:eastAsia="Times New Roman" w:hAnsi="Calibri" w:cs="Calibri"/>
          <w:color w:val="212121"/>
          <w:sz w:val="20"/>
          <w:szCs w:val="20"/>
          <w:shd w:val="clear" w:color="auto" w:fill="FFFFFF"/>
          <w:lang w:eastAsia="de-DE"/>
        </w:rPr>
        <w:t>UAbs</w:t>
      </w:r>
      <w:proofErr w:type="spellEnd"/>
      <w:r w:rsidRPr="006E5139">
        <w:rPr>
          <w:rFonts w:ascii="Calibri" w:eastAsia="Times New Roman" w:hAnsi="Calibri" w:cs="Calibri"/>
          <w:color w:val="212121"/>
          <w:sz w:val="20"/>
          <w:szCs w:val="20"/>
          <w:shd w:val="clear" w:color="auto" w:fill="FFFFFF"/>
          <w:lang w:eastAsia="de-DE"/>
        </w:rPr>
        <w:t xml:space="preserve">. 1 </w:t>
      </w:r>
      <w:proofErr w:type="spellStart"/>
      <w:r w:rsidRPr="006E5139">
        <w:rPr>
          <w:rFonts w:ascii="Calibri" w:eastAsia="Times New Roman" w:hAnsi="Calibri" w:cs="Calibri"/>
          <w:color w:val="212121"/>
          <w:sz w:val="20"/>
          <w:szCs w:val="20"/>
          <w:shd w:val="clear" w:color="auto" w:fill="FFFFFF"/>
          <w:lang w:eastAsia="de-DE"/>
        </w:rPr>
        <w:t>lit</w:t>
      </w:r>
      <w:proofErr w:type="spellEnd"/>
      <w:r w:rsidRPr="006E5139">
        <w:rPr>
          <w:rFonts w:ascii="Calibri" w:eastAsia="Times New Roman" w:hAnsi="Calibri" w:cs="Calibri"/>
          <w:color w:val="212121"/>
          <w:sz w:val="20"/>
          <w:szCs w:val="20"/>
          <w:shd w:val="clear" w:color="auto" w:fill="FFFFFF"/>
          <w:lang w:eastAsia="de-DE"/>
        </w:rPr>
        <w:t xml:space="preserve">. a) DSGVO (Einwilligung) sowie Art. 6 Abs. 1 </w:t>
      </w:r>
      <w:proofErr w:type="spellStart"/>
      <w:r w:rsidRPr="006E5139">
        <w:rPr>
          <w:rFonts w:ascii="Calibri" w:eastAsia="Times New Roman" w:hAnsi="Calibri" w:cs="Calibri"/>
          <w:color w:val="212121"/>
          <w:sz w:val="20"/>
          <w:szCs w:val="20"/>
          <w:shd w:val="clear" w:color="auto" w:fill="FFFFFF"/>
          <w:lang w:eastAsia="de-DE"/>
        </w:rPr>
        <w:t>UAbs</w:t>
      </w:r>
      <w:proofErr w:type="spellEnd"/>
      <w:r w:rsidRPr="006E5139">
        <w:rPr>
          <w:rFonts w:ascii="Calibri" w:eastAsia="Times New Roman" w:hAnsi="Calibri" w:cs="Calibri"/>
          <w:color w:val="212121"/>
          <w:sz w:val="20"/>
          <w:szCs w:val="20"/>
          <w:shd w:val="clear" w:color="auto" w:fill="FFFFFF"/>
          <w:lang w:eastAsia="de-DE"/>
        </w:rPr>
        <w:t xml:space="preserve">. 1 </w:t>
      </w:r>
      <w:proofErr w:type="spellStart"/>
      <w:r w:rsidRPr="006E5139">
        <w:rPr>
          <w:rFonts w:ascii="Calibri" w:eastAsia="Times New Roman" w:hAnsi="Calibri" w:cs="Calibri"/>
          <w:color w:val="212121"/>
          <w:sz w:val="20"/>
          <w:szCs w:val="20"/>
          <w:shd w:val="clear" w:color="auto" w:fill="FFFFFF"/>
          <w:lang w:eastAsia="de-DE"/>
        </w:rPr>
        <w:t>lit</w:t>
      </w:r>
      <w:proofErr w:type="spellEnd"/>
      <w:r w:rsidRPr="006E5139">
        <w:rPr>
          <w:rFonts w:ascii="Calibri" w:eastAsia="Times New Roman" w:hAnsi="Calibri" w:cs="Calibri"/>
          <w:color w:val="212121"/>
          <w:sz w:val="20"/>
          <w:szCs w:val="20"/>
          <w:shd w:val="clear" w:color="auto" w:fill="FFFFFF"/>
          <w:lang w:eastAsia="de-DE"/>
        </w:rPr>
        <w:t>. e), was die generelle Durchführung der Veranstaltung als öffentliches Webinar angeht.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Eine Teilnahme ohne Mikrofon und Kamera ist möglich. Um Ihre Anonymität zu wahren, können Sie sich ohne Installation der Zoom-App über Ihren Browser einwählen und sich einen beliebigen Teilnehmernamen geben.</w:t>
      </w:r>
    </w:p>
    <w:p w:rsidR="00152043" w:rsidRDefault="00152043" w:rsidP="00152043">
      <w:pPr>
        <w:tabs>
          <w:tab w:val="left" w:pos="2268"/>
        </w:tabs>
        <w:rPr>
          <w:rFonts w:ascii="Calibri" w:eastAsia="Times New Roman" w:hAnsi="Calibri" w:cs="Calibri"/>
          <w:color w:val="212121"/>
          <w:sz w:val="20"/>
          <w:szCs w:val="20"/>
          <w:shd w:val="clear" w:color="auto" w:fill="FFFFFF"/>
          <w:lang w:eastAsia="de-DE"/>
        </w:rPr>
      </w:pPr>
      <w:bookmarkStart w:id="1" w:name="_GoBack"/>
      <w:bookmarkEnd w:id="1"/>
      <w:r w:rsidRPr="006E5139">
        <w:rPr>
          <w:rFonts w:ascii="Calibri" w:eastAsia="Times New Roman" w:hAnsi="Calibri" w:cs="Calibri"/>
          <w:color w:val="212121"/>
          <w:sz w:val="20"/>
          <w:szCs w:val="20"/>
          <w:lang w:eastAsia="de-DE"/>
        </w:rPr>
        <w:lastRenderedPageBreak/>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e):</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personenbezogenen Daten werden folgendermaßen weiterverarbeitet und an weitere zuständige Stellen übermittelt: Die Daten werden lediglich zu Zwecken der Veranstaltungsdurchführung von dessen Organisatoren genutzt.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f):</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Soweit Zoom genutzt wird, findet eine sog. Drittlandübermittlung in die Vereinigten Staaten von Amerika statt. Diese wurde durch den Abschluss von EU-Standardvertragsklauseln ermöglicht, die die Grundlagen für die Datenübermittlung regeln.</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a):</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Speicherdauer der Daten variiert. Auf jeden Fall werden die personenbezogenen Daten gelöscht, sobald sie nicht mehr benötigt werden. Wo und wann immer möglich, werden die Daten anonymisiert.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b):</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xml:space="preserve">Die betroffene Person hat gegenüber der </w:t>
      </w:r>
      <w:r w:rsidR="00C16132" w:rsidRPr="006E5139">
        <w:rPr>
          <w:rFonts w:ascii="Calibri" w:eastAsia="Times New Roman" w:hAnsi="Calibri" w:cs="Calibri"/>
          <w:color w:val="212121"/>
          <w:sz w:val="20"/>
          <w:szCs w:val="20"/>
          <w:shd w:val="clear" w:color="auto" w:fill="FFFFFF"/>
          <w:lang w:eastAsia="de-DE"/>
        </w:rPr>
        <w:t>Gemeinsamen Kommission für die Erforschung der jüngeren Geschichte der deutsch-russischen Beziehungen</w:t>
      </w:r>
      <w:r w:rsidRPr="006E5139">
        <w:rPr>
          <w:rFonts w:ascii="Calibri" w:eastAsia="Times New Roman" w:hAnsi="Calibri" w:cs="Calibri"/>
          <w:color w:val="212121"/>
          <w:sz w:val="20"/>
          <w:szCs w:val="20"/>
          <w:shd w:val="clear" w:color="auto" w:fill="FFFFFF"/>
          <w:lang w:eastAsia="de-DE"/>
        </w:rPr>
        <w:t xml:space="preserve"> ein Recht auf Auskunft über die sie betreffenden personenbezogenen Daten sowie gegebenenfalls auf Berichtigung, Löschung oder auf Einschränkung der Verarbeitung dieser Daten und ein Widerspruchsrecht gegen die Verarbeitung sowie ein etwaiges Recht auf Datenübertragbarkeit.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c):</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Soweit die Datenverarbeitung auf Ihrer Einwilligung beruht, haben Sie jederzeit das Recht, die Einwilligung zu widerrufen. Die bis dahin erfolgte Datenverarbeitung bleibt rechtmäßig, der Widerruf gilt nur für die Zukunft. Ihre Daten werden in diesem Fall unverzüglich gelöscht.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d):</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Der betroffenen Person steht ein Beschwerderecht bei einer datenschutzrechtlichen Aufsichtsbehörde (Art. 77 DSGVO) zu.</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zuständige datenschutzrechtliche Aufsichtsbehörde ist die Landesbeauftragte für den Datenschutz Niedersachsen</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Prinzenstraße 5</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30159 Hannover</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E-Mail: poststelle@lfd.niedersachsen.de</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e):</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Bereitstellung der Daten durch Sie ist rein freiwillig.</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3:</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xml:space="preserve">Ist beabsichtigt, die personenbezogenen Daten für einen anderen Zweck weiterzuverarbeiten als den, für den sie ursprünglich erhoben wurden, so stellt die </w:t>
      </w:r>
      <w:r w:rsidR="00C16132" w:rsidRPr="006E5139">
        <w:rPr>
          <w:rFonts w:ascii="Calibri" w:eastAsia="Times New Roman" w:hAnsi="Calibri" w:cs="Calibri"/>
          <w:color w:val="212121"/>
          <w:sz w:val="20"/>
          <w:szCs w:val="20"/>
          <w:shd w:val="clear" w:color="auto" w:fill="FFFFFF"/>
          <w:lang w:eastAsia="de-DE"/>
        </w:rPr>
        <w:t xml:space="preserve">Gemeinsame Kommission für die Erforschung der jüngeren Geschichte der deutsch-russischen Beziehungen </w:t>
      </w:r>
      <w:r w:rsidRPr="006E5139">
        <w:rPr>
          <w:rFonts w:ascii="Calibri" w:eastAsia="Times New Roman" w:hAnsi="Calibri" w:cs="Calibri"/>
          <w:color w:val="212121"/>
          <w:sz w:val="20"/>
          <w:szCs w:val="20"/>
          <w:shd w:val="clear" w:color="auto" w:fill="FFFFFF"/>
          <w:lang w:eastAsia="de-DE"/>
        </w:rPr>
        <w:t>der betroffenen Person vor dieser Weiterverarbeitung Informationen über diesen anderen Zweck und alle anderen maßgeblichen Informationen zur Verfügung.</w:t>
      </w:r>
    </w:p>
    <w:sectPr w:rsidR="00152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03"/>
    <w:rsid w:val="0002726D"/>
    <w:rsid w:val="00121F1C"/>
    <w:rsid w:val="00152043"/>
    <w:rsid w:val="001D1BD2"/>
    <w:rsid w:val="001E2402"/>
    <w:rsid w:val="001E2A1E"/>
    <w:rsid w:val="00211051"/>
    <w:rsid w:val="002163C0"/>
    <w:rsid w:val="002C3AFE"/>
    <w:rsid w:val="002C469E"/>
    <w:rsid w:val="002D28B6"/>
    <w:rsid w:val="003831B4"/>
    <w:rsid w:val="003857FB"/>
    <w:rsid w:val="004E6589"/>
    <w:rsid w:val="00591903"/>
    <w:rsid w:val="005E0528"/>
    <w:rsid w:val="005F4188"/>
    <w:rsid w:val="006E5139"/>
    <w:rsid w:val="00800944"/>
    <w:rsid w:val="00825E4A"/>
    <w:rsid w:val="008D0429"/>
    <w:rsid w:val="008D5DD8"/>
    <w:rsid w:val="009461F9"/>
    <w:rsid w:val="00A938DD"/>
    <w:rsid w:val="00AB4F9B"/>
    <w:rsid w:val="00C16132"/>
    <w:rsid w:val="00DF2240"/>
    <w:rsid w:val="00E35AC5"/>
    <w:rsid w:val="00E56E2C"/>
    <w:rsid w:val="00EA748C"/>
    <w:rsid w:val="00F8093F"/>
    <w:rsid w:val="00F94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EC84"/>
  <w15:chartTrackingRefBased/>
  <w15:docId w15:val="{578362D4-BA58-4022-8E9D-3C2C57BF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5204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1903"/>
    <w:rPr>
      <w:color w:val="808080"/>
    </w:rPr>
  </w:style>
  <w:style w:type="character" w:customStyle="1" w:styleId="berschrift2Zchn">
    <w:name w:val="Überschrift 2 Zchn"/>
    <w:basedOn w:val="Absatz-Standardschriftart"/>
    <w:link w:val="berschrift2"/>
    <w:uiPriority w:val="9"/>
    <w:rsid w:val="00152043"/>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152043"/>
    <w:rPr>
      <w:color w:val="0000FF"/>
      <w:u w:val="single"/>
    </w:rPr>
  </w:style>
  <w:style w:type="character" w:styleId="NichtaufgelsteErwhnung">
    <w:name w:val="Unresolved Mention"/>
    <w:basedOn w:val="Absatz-Standardschriftart"/>
    <w:uiPriority w:val="99"/>
    <w:semiHidden/>
    <w:unhideWhenUsed/>
    <w:rsid w:val="0038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CC3E6F0E1646DD8EC1F392E46B136E"/>
        <w:category>
          <w:name w:val="Allgemein"/>
          <w:gallery w:val="placeholder"/>
        </w:category>
        <w:types>
          <w:type w:val="bbPlcHdr"/>
        </w:types>
        <w:behaviors>
          <w:behavior w:val="content"/>
        </w:behaviors>
        <w:guid w:val="{915F53DC-B5CF-47E1-991A-3BF160F4FFFC}"/>
      </w:docPartPr>
      <w:docPartBody>
        <w:p w:rsidR="00BB4DD6" w:rsidRDefault="00BB4DD6" w:rsidP="00BB4DD6">
          <w:pPr>
            <w:pStyle w:val="9BCC3E6F0E1646DD8EC1F392E46B136E5"/>
          </w:pPr>
          <w:r w:rsidRPr="00657A43">
            <w:rPr>
              <w:rStyle w:val="Platzhaltertext"/>
            </w:rPr>
            <w:t>Wählen Sie ein Element aus.</w:t>
          </w:r>
        </w:p>
      </w:docPartBody>
    </w:docPart>
    <w:docPart>
      <w:docPartPr>
        <w:name w:val="A026A1BDC2FF4E1E8B9BC1005F64FDB7"/>
        <w:category>
          <w:name w:val="Allgemein"/>
          <w:gallery w:val="placeholder"/>
        </w:category>
        <w:types>
          <w:type w:val="bbPlcHdr"/>
        </w:types>
        <w:behaviors>
          <w:behavior w:val="content"/>
        </w:behaviors>
        <w:guid w:val="{3604A614-7BAB-44C3-AC26-3EDB90B69149}"/>
      </w:docPartPr>
      <w:docPartBody>
        <w:p w:rsidR="00BB4DD6" w:rsidRDefault="00BB4DD6" w:rsidP="00BB4DD6">
          <w:pPr>
            <w:pStyle w:val="A026A1BDC2FF4E1E8B9BC1005F64FDB75"/>
          </w:pPr>
          <w:r w:rsidRPr="00657A43">
            <w:rPr>
              <w:rStyle w:val="Platzhaltertext"/>
            </w:rPr>
            <w:t>Wählen Sie ein Element aus.</w:t>
          </w:r>
        </w:p>
      </w:docPartBody>
    </w:docPart>
    <w:docPart>
      <w:docPartPr>
        <w:name w:val="1F01746E6D064442B949307D9767598B"/>
        <w:category>
          <w:name w:val="Allgemein"/>
          <w:gallery w:val="placeholder"/>
        </w:category>
        <w:types>
          <w:type w:val="bbPlcHdr"/>
        </w:types>
        <w:behaviors>
          <w:behavior w:val="content"/>
        </w:behaviors>
        <w:guid w:val="{C7A3F55B-FB5B-4244-9F56-075543226BE7}"/>
      </w:docPartPr>
      <w:docPartBody>
        <w:p w:rsidR="00BB4DD6" w:rsidRDefault="00BB4DD6" w:rsidP="00BB4DD6">
          <w:pPr>
            <w:pStyle w:val="1F01746E6D064442B949307D9767598B5"/>
          </w:pPr>
          <w:r w:rsidRPr="00657A43">
            <w:rPr>
              <w:rStyle w:val="Platzhaltertext"/>
            </w:rPr>
            <w:t>Klicken oder tippen Sie hier, um Text einzugeben.</w:t>
          </w:r>
        </w:p>
      </w:docPartBody>
    </w:docPart>
    <w:docPart>
      <w:docPartPr>
        <w:name w:val="218ACF243EA04487AA1CD22900E27B3F"/>
        <w:category>
          <w:name w:val="Allgemein"/>
          <w:gallery w:val="placeholder"/>
        </w:category>
        <w:types>
          <w:type w:val="bbPlcHdr"/>
        </w:types>
        <w:behaviors>
          <w:behavior w:val="content"/>
        </w:behaviors>
        <w:guid w:val="{3A9F9AF0-F67E-4A39-92F9-D2C00985974C}"/>
      </w:docPartPr>
      <w:docPartBody>
        <w:p w:rsidR="00BB4DD6" w:rsidRDefault="00BB4DD6" w:rsidP="00BB4DD6">
          <w:pPr>
            <w:pStyle w:val="218ACF243EA04487AA1CD22900E27B3F5"/>
          </w:pPr>
          <w:r w:rsidRPr="00657A43">
            <w:rPr>
              <w:rStyle w:val="Platzhaltertext"/>
            </w:rPr>
            <w:t>Klicken oder tippen Sie hier, um Text einzugeben.</w:t>
          </w:r>
        </w:p>
      </w:docPartBody>
    </w:docPart>
    <w:docPart>
      <w:docPartPr>
        <w:name w:val="42016951C69C47BCA81AD89325CA5CC2"/>
        <w:category>
          <w:name w:val="Allgemein"/>
          <w:gallery w:val="placeholder"/>
        </w:category>
        <w:types>
          <w:type w:val="bbPlcHdr"/>
        </w:types>
        <w:behaviors>
          <w:behavior w:val="content"/>
        </w:behaviors>
        <w:guid w:val="{28C3BE9C-E68C-4108-8757-0E16D2F03FE9}"/>
      </w:docPartPr>
      <w:docPartBody>
        <w:p w:rsidR="00BB4DD6" w:rsidRDefault="00BB4DD6" w:rsidP="00BB4DD6">
          <w:pPr>
            <w:pStyle w:val="42016951C69C47BCA81AD89325CA5CC25"/>
          </w:pPr>
          <w:r w:rsidRPr="00657A43">
            <w:rPr>
              <w:rStyle w:val="Platzhaltertext"/>
            </w:rPr>
            <w:t>Klicken oder tippen Sie hier, um Text einzugeben.</w:t>
          </w:r>
        </w:p>
      </w:docPartBody>
    </w:docPart>
    <w:docPart>
      <w:docPartPr>
        <w:name w:val="3F77823BB46546C28AF2C73443EF2F69"/>
        <w:category>
          <w:name w:val="Allgemein"/>
          <w:gallery w:val="placeholder"/>
        </w:category>
        <w:types>
          <w:type w:val="bbPlcHdr"/>
        </w:types>
        <w:behaviors>
          <w:behavior w:val="content"/>
        </w:behaviors>
        <w:guid w:val="{82A425CC-C397-485B-921F-F27284205BDF}"/>
      </w:docPartPr>
      <w:docPartBody>
        <w:p w:rsidR="00BB4DD6" w:rsidRDefault="00BB4DD6" w:rsidP="00BB4DD6">
          <w:pPr>
            <w:pStyle w:val="3F77823BB46546C28AF2C73443EF2F695"/>
          </w:pPr>
          <w:r w:rsidRPr="00657A43">
            <w:rPr>
              <w:rStyle w:val="Platzhaltertext"/>
            </w:rPr>
            <w:t>Klicken oder tippen Sie hier, um Text einzugeben.</w:t>
          </w:r>
        </w:p>
      </w:docPartBody>
    </w:docPart>
    <w:docPart>
      <w:docPartPr>
        <w:name w:val="F00863B3EB25412AA392E28B5C0728DB"/>
        <w:category>
          <w:name w:val="Allgemein"/>
          <w:gallery w:val="placeholder"/>
        </w:category>
        <w:types>
          <w:type w:val="bbPlcHdr"/>
        </w:types>
        <w:behaviors>
          <w:behavior w:val="content"/>
        </w:behaviors>
        <w:guid w:val="{C6483825-76BF-48DB-B2CB-CD90819CBC5A}"/>
      </w:docPartPr>
      <w:docPartBody>
        <w:p w:rsidR="00BB4DD6" w:rsidRDefault="00BB4DD6" w:rsidP="00BB4DD6">
          <w:pPr>
            <w:pStyle w:val="F00863B3EB25412AA392E28B5C0728DB5"/>
          </w:pPr>
          <w:r w:rsidRPr="00657A4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D6"/>
    <w:rsid w:val="00BB4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4DD6"/>
    <w:rPr>
      <w:color w:val="808080"/>
    </w:rPr>
  </w:style>
  <w:style w:type="paragraph" w:customStyle="1" w:styleId="F68FECD53AC14EBF8A4D203DE9316B02">
    <w:name w:val="F68FECD53AC14EBF8A4D203DE9316B02"/>
    <w:rsid w:val="00BB4DD6"/>
  </w:style>
  <w:style w:type="paragraph" w:customStyle="1" w:styleId="90C6146EA4A1432BBCB7D06F0AB9D820">
    <w:name w:val="90C6146EA4A1432BBCB7D06F0AB9D820"/>
    <w:rsid w:val="00BB4DD6"/>
  </w:style>
  <w:style w:type="paragraph" w:customStyle="1" w:styleId="AB104BBF7A624BC99F7F39F532002701">
    <w:name w:val="AB104BBF7A624BC99F7F39F532002701"/>
    <w:rsid w:val="00BB4DD6"/>
    <w:rPr>
      <w:rFonts w:eastAsiaTheme="minorHAnsi"/>
      <w:lang w:eastAsia="en-US"/>
    </w:rPr>
  </w:style>
  <w:style w:type="paragraph" w:customStyle="1" w:styleId="8BCCC330BBC14E5F887091024CACF5DA">
    <w:name w:val="8BCCC330BBC14E5F887091024CACF5DA"/>
    <w:rsid w:val="00BB4DD6"/>
    <w:rPr>
      <w:rFonts w:eastAsiaTheme="minorHAnsi"/>
      <w:lang w:eastAsia="en-US"/>
    </w:rPr>
  </w:style>
  <w:style w:type="paragraph" w:customStyle="1" w:styleId="8DD282F059F34F9396B7D5E0079626CD">
    <w:name w:val="8DD282F059F34F9396B7D5E0079626CD"/>
    <w:rsid w:val="00BB4DD6"/>
    <w:rPr>
      <w:rFonts w:eastAsiaTheme="minorHAnsi"/>
      <w:lang w:eastAsia="en-US"/>
    </w:rPr>
  </w:style>
  <w:style w:type="paragraph" w:customStyle="1" w:styleId="68D327AAFBB140FAAEC5E9210C4B23ED">
    <w:name w:val="68D327AAFBB140FAAEC5E9210C4B23ED"/>
    <w:rsid w:val="00BB4DD6"/>
    <w:rPr>
      <w:rFonts w:eastAsiaTheme="minorHAnsi"/>
      <w:lang w:eastAsia="en-US"/>
    </w:rPr>
  </w:style>
  <w:style w:type="paragraph" w:customStyle="1" w:styleId="E46CB683B56C4885A8B732F9EA74094C">
    <w:name w:val="E46CB683B56C4885A8B732F9EA74094C"/>
    <w:rsid w:val="00BB4DD6"/>
    <w:rPr>
      <w:rFonts w:eastAsiaTheme="minorHAnsi"/>
      <w:lang w:eastAsia="en-US"/>
    </w:rPr>
  </w:style>
  <w:style w:type="paragraph" w:customStyle="1" w:styleId="651BED2744714F278A5325723EE77D4C">
    <w:name w:val="651BED2744714F278A5325723EE77D4C"/>
    <w:rsid w:val="00BB4DD6"/>
    <w:rPr>
      <w:rFonts w:eastAsiaTheme="minorHAnsi"/>
      <w:lang w:eastAsia="en-US"/>
    </w:rPr>
  </w:style>
  <w:style w:type="paragraph" w:customStyle="1" w:styleId="AB104BBF7A624BC99F7F39F5320027011">
    <w:name w:val="AB104BBF7A624BC99F7F39F5320027011"/>
    <w:rsid w:val="00BB4DD6"/>
    <w:rPr>
      <w:rFonts w:eastAsiaTheme="minorHAnsi"/>
      <w:lang w:eastAsia="en-US"/>
    </w:rPr>
  </w:style>
  <w:style w:type="paragraph" w:customStyle="1" w:styleId="8BCCC330BBC14E5F887091024CACF5DA1">
    <w:name w:val="8BCCC330BBC14E5F887091024CACF5DA1"/>
    <w:rsid w:val="00BB4DD6"/>
    <w:rPr>
      <w:rFonts w:eastAsiaTheme="minorHAnsi"/>
      <w:lang w:eastAsia="en-US"/>
    </w:rPr>
  </w:style>
  <w:style w:type="paragraph" w:customStyle="1" w:styleId="8DD282F059F34F9396B7D5E0079626CD1">
    <w:name w:val="8DD282F059F34F9396B7D5E0079626CD1"/>
    <w:rsid w:val="00BB4DD6"/>
    <w:rPr>
      <w:rFonts w:eastAsiaTheme="minorHAnsi"/>
      <w:lang w:eastAsia="en-US"/>
    </w:rPr>
  </w:style>
  <w:style w:type="paragraph" w:customStyle="1" w:styleId="68D327AAFBB140FAAEC5E9210C4B23ED1">
    <w:name w:val="68D327AAFBB140FAAEC5E9210C4B23ED1"/>
    <w:rsid w:val="00BB4DD6"/>
    <w:rPr>
      <w:rFonts w:eastAsiaTheme="minorHAnsi"/>
      <w:lang w:eastAsia="en-US"/>
    </w:rPr>
  </w:style>
  <w:style w:type="paragraph" w:customStyle="1" w:styleId="E46CB683B56C4885A8B732F9EA74094C1">
    <w:name w:val="E46CB683B56C4885A8B732F9EA74094C1"/>
    <w:rsid w:val="00BB4DD6"/>
    <w:rPr>
      <w:rFonts w:eastAsiaTheme="minorHAnsi"/>
      <w:lang w:eastAsia="en-US"/>
    </w:rPr>
  </w:style>
  <w:style w:type="paragraph" w:customStyle="1" w:styleId="651BED2744714F278A5325723EE77D4C1">
    <w:name w:val="651BED2744714F278A5325723EE77D4C1"/>
    <w:rsid w:val="00BB4DD6"/>
    <w:rPr>
      <w:rFonts w:eastAsiaTheme="minorHAnsi"/>
      <w:lang w:eastAsia="en-US"/>
    </w:rPr>
  </w:style>
  <w:style w:type="paragraph" w:customStyle="1" w:styleId="AB104BBF7A624BC99F7F39F5320027012">
    <w:name w:val="AB104BBF7A624BC99F7F39F5320027012"/>
    <w:rsid w:val="00BB4DD6"/>
    <w:rPr>
      <w:rFonts w:eastAsiaTheme="minorHAnsi"/>
      <w:lang w:eastAsia="en-US"/>
    </w:rPr>
  </w:style>
  <w:style w:type="paragraph" w:customStyle="1" w:styleId="8BCCC330BBC14E5F887091024CACF5DA2">
    <w:name w:val="8BCCC330BBC14E5F887091024CACF5DA2"/>
    <w:rsid w:val="00BB4DD6"/>
    <w:rPr>
      <w:rFonts w:eastAsiaTheme="minorHAnsi"/>
      <w:lang w:eastAsia="en-US"/>
    </w:rPr>
  </w:style>
  <w:style w:type="paragraph" w:customStyle="1" w:styleId="8DD282F059F34F9396B7D5E0079626CD2">
    <w:name w:val="8DD282F059F34F9396B7D5E0079626CD2"/>
    <w:rsid w:val="00BB4DD6"/>
    <w:rPr>
      <w:rFonts w:eastAsiaTheme="minorHAnsi"/>
      <w:lang w:eastAsia="en-US"/>
    </w:rPr>
  </w:style>
  <w:style w:type="paragraph" w:customStyle="1" w:styleId="68D327AAFBB140FAAEC5E9210C4B23ED2">
    <w:name w:val="68D327AAFBB140FAAEC5E9210C4B23ED2"/>
    <w:rsid w:val="00BB4DD6"/>
    <w:rPr>
      <w:rFonts w:eastAsiaTheme="minorHAnsi"/>
      <w:lang w:eastAsia="en-US"/>
    </w:rPr>
  </w:style>
  <w:style w:type="paragraph" w:customStyle="1" w:styleId="E46CB683B56C4885A8B732F9EA74094C2">
    <w:name w:val="E46CB683B56C4885A8B732F9EA74094C2"/>
    <w:rsid w:val="00BB4DD6"/>
    <w:rPr>
      <w:rFonts w:eastAsiaTheme="minorHAnsi"/>
      <w:lang w:eastAsia="en-US"/>
    </w:rPr>
  </w:style>
  <w:style w:type="paragraph" w:customStyle="1" w:styleId="651BED2744714F278A5325723EE77D4C2">
    <w:name w:val="651BED2744714F278A5325723EE77D4C2"/>
    <w:rsid w:val="00BB4DD6"/>
    <w:rPr>
      <w:rFonts w:eastAsiaTheme="minorHAnsi"/>
      <w:lang w:eastAsia="en-US"/>
    </w:rPr>
  </w:style>
  <w:style w:type="paragraph" w:customStyle="1" w:styleId="8BCCC330BBC14E5F887091024CACF5DA3">
    <w:name w:val="8BCCC330BBC14E5F887091024CACF5DA3"/>
    <w:rsid w:val="00BB4DD6"/>
    <w:rPr>
      <w:rFonts w:eastAsiaTheme="minorHAnsi"/>
      <w:lang w:eastAsia="en-US"/>
    </w:rPr>
  </w:style>
  <w:style w:type="paragraph" w:customStyle="1" w:styleId="8DD282F059F34F9396B7D5E0079626CD3">
    <w:name w:val="8DD282F059F34F9396B7D5E0079626CD3"/>
    <w:rsid w:val="00BB4DD6"/>
    <w:rPr>
      <w:rFonts w:eastAsiaTheme="minorHAnsi"/>
      <w:lang w:eastAsia="en-US"/>
    </w:rPr>
  </w:style>
  <w:style w:type="paragraph" w:customStyle="1" w:styleId="68D327AAFBB140FAAEC5E9210C4B23ED3">
    <w:name w:val="68D327AAFBB140FAAEC5E9210C4B23ED3"/>
    <w:rsid w:val="00BB4DD6"/>
    <w:rPr>
      <w:rFonts w:eastAsiaTheme="minorHAnsi"/>
      <w:lang w:eastAsia="en-US"/>
    </w:rPr>
  </w:style>
  <w:style w:type="paragraph" w:customStyle="1" w:styleId="E46CB683B56C4885A8B732F9EA74094C3">
    <w:name w:val="E46CB683B56C4885A8B732F9EA74094C3"/>
    <w:rsid w:val="00BB4DD6"/>
    <w:rPr>
      <w:rFonts w:eastAsiaTheme="minorHAnsi"/>
      <w:lang w:eastAsia="en-US"/>
    </w:rPr>
  </w:style>
  <w:style w:type="paragraph" w:customStyle="1" w:styleId="651BED2744714F278A5325723EE77D4C3">
    <w:name w:val="651BED2744714F278A5325723EE77D4C3"/>
    <w:rsid w:val="00BB4DD6"/>
    <w:rPr>
      <w:rFonts w:eastAsiaTheme="minorHAnsi"/>
      <w:lang w:eastAsia="en-US"/>
    </w:rPr>
  </w:style>
  <w:style w:type="paragraph" w:customStyle="1" w:styleId="9BCC3E6F0E1646DD8EC1F392E46B136E">
    <w:name w:val="9BCC3E6F0E1646DD8EC1F392E46B136E"/>
    <w:rsid w:val="00BB4DD6"/>
    <w:rPr>
      <w:rFonts w:eastAsiaTheme="minorHAnsi"/>
      <w:lang w:eastAsia="en-US"/>
    </w:rPr>
  </w:style>
  <w:style w:type="paragraph" w:customStyle="1" w:styleId="A026A1BDC2FF4E1E8B9BC1005F64FDB7">
    <w:name w:val="A026A1BDC2FF4E1E8B9BC1005F64FDB7"/>
    <w:rsid w:val="00BB4DD6"/>
    <w:rPr>
      <w:rFonts w:eastAsiaTheme="minorHAnsi"/>
      <w:lang w:eastAsia="en-US"/>
    </w:rPr>
  </w:style>
  <w:style w:type="paragraph" w:customStyle="1" w:styleId="1F01746E6D064442B949307D9767598B">
    <w:name w:val="1F01746E6D064442B949307D9767598B"/>
    <w:rsid w:val="00BB4DD6"/>
    <w:rPr>
      <w:rFonts w:eastAsiaTheme="minorHAnsi"/>
      <w:lang w:eastAsia="en-US"/>
    </w:rPr>
  </w:style>
  <w:style w:type="paragraph" w:customStyle="1" w:styleId="218ACF243EA04487AA1CD22900E27B3F">
    <w:name w:val="218ACF243EA04487AA1CD22900E27B3F"/>
    <w:rsid w:val="00BB4DD6"/>
    <w:rPr>
      <w:rFonts w:eastAsiaTheme="minorHAnsi"/>
      <w:lang w:eastAsia="en-US"/>
    </w:rPr>
  </w:style>
  <w:style w:type="paragraph" w:customStyle="1" w:styleId="42016951C69C47BCA81AD89325CA5CC2">
    <w:name w:val="42016951C69C47BCA81AD89325CA5CC2"/>
    <w:rsid w:val="00BB4DD6"/>
    <w:rPr>
      <w:rFonts w:eastAsiaTheme="minorHAnsi"/>
      <w:lang w:eastAsia="en-US"/>
    </w:rPr>
  </w:style>
  <w:style w:type="paragraph" w:customStyle="1" w:styleId="3F77823BB46546C28AF2C73443EF2F69">
    <w:name w:val="3F77823BB46546C28AF2C73443EF2F69"/>
    <w:rsid w:val="00BB4DD6"/>
    <w:rPr>
      <w:rFonts w:eastAsiaTheme="minorHAnsi"/>
      <w:lang w:eastAsia="en-US"/>
    </w:rPr>
  </w:style>
  <w:style w:type="paragraph" w:customStyle="1" w:styleId="F00863B3EB25412AA392E28B5C0728DB">
    <w:name w:val="F00863B3EB25412AA392E28B5C0728DB"/>
    <w:rsid w:val="00BB4DD6"/>
    <w:rPr>
      <w:rFonts w:eastAsiaTheme="minorHAnsi"/>
      <w:lang w:eastAsia="en-US"/>
    </w:rPr>
  </w:style>
  <w:style w:type="paragraph" w:customStyle="1" w:styleId="9BCC3E6F0E1646DD8EC1F392E46B136E1">
    <w:name w:val="9BCC3E6F0E1646DD8EC1F392E46B136E1"/>
    <w:rsid w:val="00BB4DD6"/>
    <w:rPr>
      <w:rFonts w:eastAsiaTheme="minorHAnsi"/>
      <w:lang w:eastAsia="en-US"/>
    </w:rPr>
  </w:style>
  <w:style w:type="paragraph" w:customStyle="1" w:styleId="A026A1BDC2FF4E1E8B9BC1005F64FDB71">
    <w:name w:val="A026A1BDC2FF4E1E8B9BC1005F64FDB71"/>
    <w:rsid w:val="00BB4DD6"/>
    <w:rPr>
      <w:rFonts w:eastAsiaTheme="minorHAnsi"/>
      <w:lang w:eastAsia="en-US"/>
    </w:rPr>
  </w:style>
  <w:style w:type="paragraph" w:customStyle="1" w:styleId="1F01746E6D064442B949307D9767598B1">
    <w:name w:val="1F01746E6D064442B949307D9767598B1"/>
    <w:rsid w:val="00BB4DD6"/>
    <w:rPr>
      <w:rFonts w:eastAsiaTheme="minorHAnsi"/>
      <w:lang w:eastAsia="en-US"/>
    </w:rPr>
  </w:style>
  <w:style w:type="paragraph" w:customStyle="1" w:styleId="218ACF243EA04487AA1CD22900E27B3F1">
    <w:name w:val="218ACF243EA04487AA1CD22900E27B3F1"/>
    <w:rsid w:val="00BB4DD6"/>
    <w:rPr>
      <w:rFonts w:eastAsiaTheme="minorHAnsi"/>
      <w:lang w:eastAsia="en-US"/>
    </w:rPr>
  </w:style>
  <w:style w:type="paragraph" w:customStyle="1" w:styleId="42016951C69C47BCA81AD89325CA5CC21">
    <w:name w:val="42016951C69C47BCA81AD89325CA5CC21"/>
    <w:rsid w:val="00BB4DD6"/>
    <w:rPr>
      <w:rFonts w:eastAsiaTheme="minorHAnsi"/>
      <w:lang w:eastAsia="en-US"/>
    </w:rPr>
  </w:style>
  <w:style w:type="paragraph" w:customStyle="1" w:styleId="3F77823BB46546C28AF2C73443EF2F691">
    <w:name w:val="3F77823BB46546C28AF2C73443EF2F691"/>
    <w:rsid w:val="00BB4DD6"/>
    <w:rPr>
      <w:rFonts w:eastAsiaTheme="minorHAnsi"/>
      <w:lang w:eastAsia="en-US"/>
    </w:rPr>
  </w:style>
  <w:style w:type="paragraph" w:customStyle="1" w:styleId="F00863B3EB25412AA392E28B5C0728DB1">
    <w:name w:val="F00863B3EB25412AA392E28B5C0728DB1"/>
    <w:rsid w:val="00BB4DD6"/>
    <w:rPr>
      <w:rFonts w:eastAsiaTheme="minorHAnsi"/>
      <w:lang w:eastAsia="en-US"/>
    </w:rPr>
  </w:style>
  <w:style w:type="paragraph" w:customStyle="1" w:styleId="9BCC3E6F0E1646DD8EC1F392E46B136E2">
    <w:name w:val="9BCC3E6F0E1646DD8EC1F392E46B136E2"/>
    <w:rsid w:val="00BB4DD6"/>
    <w:rPr>
      <w:rFonts w:eastAsiaTheme="minorHAnsi"/>
      <w:lang w:eastAsia="en-US"/>
    </w:rPr>
  </w:style>
  <w:style w:type="paragraph" w:customStyle="1" w:styleId="A026A1BDC2FF4E1E8B9BC1005F64FDB72">
    <w:name w:val="A026A1BDC2FF4E1E8B9BC1005F64FDB72"/>
    <w:rsid w:val="00BB4DD6"/>
    <w:rPr>
      <w:rFonts w:eastAsiaTheme="minorHAnsi"/>
      <w:lang w:eastAsia="en-US"/>
    </w:rPr>
  </w:style>
  <w:style w:type="paragraph" w:customStyle="1" w:styleId="1F01746E6D064442B949307D9767598B2">
    <w:name w:val="1F01746E6D064442B949307D9767598B2"/>
    <w:rsid w:val="00BB4DD6"/>
    <w:rPr>
      <w:rFonts w:eastAsiaTheme="minorHAnsi"/>
      <w:lang w:eastAsia="en-US"/>
    </w:rPr>
  </w:style>
  <w:style w:type="paragraph" w:customStyle="1" w:styleId="218ACF243EA04487AA1CD22900E27B3F2">
    <w:name w:val="218ACF243EA04487AA1CD22900E27B3F2"/>
    <w:rsid w:val="00BB4DD6"/>
    <w:rPr>
      <w:rFonts w:eastAsiaTheme="minorHAnsi"/>
      <w:lang w:eastAsia="en-US"/>
    </w:rPr>
  </w:style>
  <w:style w:type="paragraph" w:customStyle="1" w:styleId="42016951C69C47BCA81AD89325CA5CC22">
    <w:name w:val="42016951C69C47BCA81AD89325CA5CC22"/>
    <w:rsid w:val="00BB4DD6"/>
    <w:rPr>
      <w:rFonts w:eastAsiaTheme="minorHAnsi"/>
      <w:lang w:eastAsia="en-US"/>
    </w:rPr>
  </w:style>
  <w:style w:type="paragraph" w:customStyle="1" w:styleId="3F77823BB46546C28AF2C73443EF2F692">
    <w:name w:val="3F77823BB46546C28AF2C73443EF2F692"/>
    <w:rsid w:val="00BB4DD6"/>
    <w:rPr>
      <w:rFonts w:eastAsiaTheme="minorHAnsi"/>
      <w:lang w:eastAsia="en-US"/>
    </w:rPr>
  </w:style>
  <w:style w:type="paragraph" w:customStyle="1" w:styleId="F00863B3EB25412AA392E28B5C0728DB2">
    <w:name w:val="F00863B3EB25412AA392E28B5C0728DB2"/>
    <w:rsid w:val="00BB4DD6"/>
    <w:rPr>
      <w:rFonts w:eastAsiaTheme="minorHAnsi"/>
      <w:lang w:eastAsia="en-US"/>
    </w:rPr>
  </w:style>
  <w:style w:type="paragraph" w:customStyle="1" w:styleId="9BCC3E6F0E1646DD8EC1F392E46B136E3">
    <w:name w:val="9BCC3E6F0E1646DD8EC1F392E46B136E3"/>
    <w:rsid w:val="00BB4DD6"/>
    <w:rPr>
      <w:rFonts w:eastAsiaTheme="minorHAnsi"/>
      <w:lang w:eastAsia="en-US"/>
    </w:rPr>
  </w:style>
  <w:style w:type="paragraph" w:customStyle="1" w:styleId="A026A1BDC2FF4E1E8B9BC1005F64FDB73">
    <w:name w:val="A026A1BDC2FF4E1E8B9BC1005F64FDB73"/>
    <w:rsid w:val="00BB4DD6"/>
    <w:rPr>
      <w:rFonts w:eastAsiaTheme="minorHAnsi"/>
      <w:lang w:eastAsia="en-US"/>
    </w:rPr>
  </w:style>
  <w:style w:type="paragraph" w:customStyle="1" w:styleId="1F01746E6D064442B949307D9767598B3">
    <w:name w:val="1F01746E6D064442B949307D9767598B3"/>
    <w:rsid w:val="00BB4DD6"/>
    <w:rPr>
      <w:rFonts w:eastAsiaTheme="minorHAnsi"/>
      <w:lang w:eastAsia="en-US"/>
    </w:rPr>
  </w:style>
  <w:style w:type="paragraph" w:customStyle="1" w:styleId="218ACF243EA04487AA1CD22900E27B3F3">
    <w:name w:val="218ACF243EA04487AA1CD22900E27B3F3"/>
    <w:rsid w:val="00BB4DD6"/>
    <w:rPr>
      <w:rFonts w:eastAsiaTheme="minorHAnsi"/>
      <w:lang w:eastAsia="en-US"/>
    </w:rPr>
  </w:style>
  <w:style w:type="paragraph" w:customStyle="1" w:styleId="42016951C69C47BCA81AD89325CA5CC23">
    <w:name w:val="42016951C69C47BCA81AD89325CA5CC23"/>
    <w:rsid w:val="00BB4DD6"/>
    <w:rPr>
      <w:rFonts w:eastAsiaTheme="minorHAnsi"/>
      <w:lang w:eastAsia="en-US"/>
    </w:rPr>
  </w:style>
  <w:style w:type="paragraph" w:customStyle="1" w:styleId="3F77823BB46546C28AF2C73443EF2F693">
    <w:name w:val="3F77823BB46546C28AF2C73443EF2F693"/>
    <w:rsid w:val="00BB4DD6"/>
    <w:rPr>
      <w:rFonts w:eastAsiaTheme="minorHAnsi"/>
      <w:lang w:eastAsia="en-US"/>
    </w:rPr>
  </w:style>
  <w:style w:type="paragraph" w:customStyle="1" w:styleId="F00863B3EB25412AA392E28B5C0728DB3">
    <w:name w:val="F00863B3EB25412AA392E28B5C0728DB3"/>
    <w:rsid w:val="00BB4DD6"/>
    <w:rPr>
      <w:rFonts w:eastAsiaTheme="minorHAnsi"/>
      <w:lang w:eastAsia="en-US"/>
    </w:rPr>
  </w:style>
  <w:style w:type="paragraph" w:customStyle="1" w:styleId="9BCC3E6F0E1646DD8EC1F392E46B136E4">
    <w:name w:val="9BCC3E6F0E1646DD8EC1F392E46B136E4"/>
    <w:rsid w:val="00BB4DD6"/>
    <w:rPr>
      <w:rFonts w:eastAsiaTheme="minorHAnsi"/>
      <w:lang w:eastAsia="en-US"/>
    </w:rPr>
  </w:style>
  <w:style w:type="paragraph" w:customStyle="1" w:styleId="A026A1BDC2FF4E1E8B9BC1005F64FDB74">
    <w:name w:val="A026A1BDC2FF4E1E8B9BC1005F64FDB74"/>
    <w:rsid w:val="00BB4DD6"/>
    <w:rPr>
      <w:rFonts w:eastAsiaTheme="minorHAnsi"/>
      <w:lang w:eastAsia="en-US"/>
    </w:rPr>
  </w:style>
  <w:style w:type="paragraph" w:customStyle="1" w:styleId="1F01746E6D064442B949307D9767598B4">
    <w:name w:val="1F01746E6D064442B949307D9767598B4"/>
    <w:rsid w:val="00BB4DD6"/>
    <w:rPr>
      <w:rFonts w:eastAsiaTheme="minorHAnsi"/>
      <w:lang w:eastAsia="en-US"/>
    </w:rPr>
  </w:style>
  <w:style w:type="paragraph" w:customStyle="1" w:styleId="218ACF243EA04487AA1CD22900E27B3F4">
    <w:name w:val="218ACF243EA04487AA1CD22900E27B3F4"/>
    <w:rsid w:val="00BB4DD6"/>
    <w:rPr>
      <w:rFonts w:eastAsiaTheme="minorHAnsi"/>
      <w:lang w:eastAsia="en-US"/>
    </w:rPr>
  </w:style>
  <w:style w:type="paragraph" w:customStyle="1" w:styleId="42016951C69C47BCA81AD89325CA5CC24">
    <w:name w:val="42016951C69C47BCA81AD89325CA5CC24"/>
    <w:rsid w:val="00BB4DD6"/>
    <w:rPr>
      <w:rFonts w:eastAsiaTheme="minorHAnsi"/>
      <w:lang w:eastAsia="en-US"/>
    </w:rPr>
  </w:style>
  <w:style w:type="paragraph" w:customStyle="1" w:styleId="3F77823BB46546C28AF2C73443EF2F694">
    <w:name w:val="3F77823BB46546C28AF2C73443EF2F694"/>
    <w:rsid w:val="00BB4DD6"/>
    <w:rPr>
      <w:rFonts w:eastAsiaTheme="minorHAnsi"/>
      <w:lang w:eastAsia="en-US"/>
    </w:rPr>
  </w:style>
  <w:style w:type="paragraph" w:customStyle="1" w:styleId="F00863B3EB25412AA392E28B5C0728DB4">
    <w:name w:val="F00863B3EB25412AA392E28B5C0728DB4"/>
    <w:rsid w:val="00BB4DD6"/>
    <w:rPr>
      <w:rFonts w:eastAsiaTheme="minorHAnsi"/>
      <w:lang w:eastAsia="en-US"/>
    </w:rPr>
  </w:style>
  <w:style w:type="paragraph" w:customStyle="1" w:styleId="9BCC3E6F0E1646DD8EC1F392E46B136E5">
    <w:name w:val="9BCC3E6F0E1646DD8EC1F392E46B136E5"/>
    <w:rsid w:val="00BB4DD6"/>
    <w:rPr>
      <w:rFonts w:eastAsiaTheme="minorHAnsi"/>
      <w:lang w:eastAsia="en-US"/>
    </w:rPr>
  </w:style>
  <w:style w:type="paragraph" w:customStyle="1" w:styleId="A026A1BDC2FF4E1E8B9BC1005F64FDB75">
    <w:name w:val="A026A1BDC2FF4E1E8B9BC1005F64FDB75"/>
    <w:rsid w:val="00BB4DD6"/>
    <w:rPr>
      <w:rFonts w:eastAsiaTheme="minorHAnsi"/>
      <w:lang w:eastAsia="en-US"/>
    </w:rPr>
  </w:style>
  <w:style w:type="paragraph" w:customStyle="1" w:styleId="1F01746E6D064442B949307D9767598B5">
    <w:name w:val="1F01746E6D064442B949307D9767598B5"/>
    <w:rsid w:val="00BB4DD6"/>
    <w:rPr>
      <w:rFonts w:eastAsiaTheme="minorHAnsi"/>
      <w:lang w:eastAsia="en-US"/>
    </w:rPr>
  </w:style>
  <w:style w:type="paragraph" w:customStyle="1" w:styleId="218ACF243EA04487AA1CD22900E27B3F5">
    <w:name w:val="218ACF243EA04487AA1CD22900E27B3F5"/>
    <w:rsid w:val="00BB4DD6"/>
    <w:rPr>
      <w:rFonts w:eastAsiaTheme="minorHAnsi"/>
      <w:lang w:eastAsia="en-US"/>
    </w:rPr>
  </w:style>
  <w:style w:type="paragraph" w:customStyle="1" w:styleId="42016951C69C47BCA81AD89325CA5CC25">
    <w:name w:val="42016951C69C47BCA81AD89325CA5CC25"/>
    <w:rsid w:val="00BB4DD6"/>
    <w:rPr>
      <w:rFonts w:eastAsiaTheme="minorHAnsi"/>
      <w:lang w:eastAsia="en-US"/>
    </w:rPr>
  </w:style>
  <w:style w:type="paragraph" w:customStyle="1" w:styleId="3F77823BB46546C28AF2C73443EF2F695">
    <w:name w:val="3F77823BB46546C28AF2C73443EF2F695"/>
    <w:rsid w:val="00BB4DD6"/>
    <w:rPr>
      <w:rFonts w:eastAsiaTheme="minorHAnsi"/>
      <w:lang w:eastAsia="en-US"/>
    </w:rPr>
  </w:style>
  <w:style w:type="paragraph" w:customStyle="1" w:styleId="F00863B3EB25412AA392E28B5C0728DB5">
    <w:name w:val="F00863B3EB25412AA392E28B5C0728DB5"/>
    <w:rsid w:val="00BB4D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9B0A-FF0C-4589-B141-C942B597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Brunel</dc:creator>
  <cp:keywords/>
  <dc:description/>
  <cp:lastModifiedBy>Verena Brunel</cp:lastModifiedBy>
  <cp:revision>13</cp:revision>
  <dcterms:created xsi:type="dcterms:W3CDTF">2021-05-26T14:53:00Z</dcterms:created>
  <dcterms:modified xsi:type="dcterms:W3CDTF">2021-05-26T19:25:00Z</dcterms:modified>
</cp:coreProperties>
</file>